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2"/>
          <w:szCs w:val="22"/>
        </w:rPr>
        <w:t>86MS0026-</w:t>
      </w:r>
      <w:r>
        <w:rPr>
          <w:rStyle w:val="cat-PhoneNumbergrp-23rplc-0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Style w:val="cat-PhoneNumbergrp-24rplc-1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-89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3741</w:t>
      </w:r>
      <w:r>
        <w:rPr>
          <w:rFonts w:ascii="Times New Roman" w:eastAsia="Times New Roman" w:hAnsi="Times New Roman" w:cs="Times New Roman"/>
          <w:sz w:val="22"/>
          <w:szCs w:val="22"/>
        </w:rPr>
        <w:t>/2601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>
        <w:rPr>
          <w:rStyle w:val="cat-Dategrp-3rplc-3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Style w:val="cat-Addressgrp-1rplc-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Шулакова Т.А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Кондратьевой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несовершеннолетней </w:t>
      </w:r>
      <w:r>
        <w:rPr>
          <w:rFonts w:ascii="Times New Roman" w:eastAsia="Times New Roman" w:hAnsi="Times New Roman" w:cs="Times New Roman"/>
          <w:sz w:val="26"/>
          <w:szCs w:val="26"/>
        </w:rPr>
        <w:t>Овсянниковой Анне Владимировне</w:t>
      </w:r>
      <w:r>
        <w:rPr>
          <w:rFonts w:ascii="Times New Roman" w:eastAsia="Times New Roman" w:hAnsi="Times New Roman" w:cs="Times New Roman"/>
          <w:sz w:val="26"/>
          <w:szCs w:val="26"/>
        </w:rPr>
        <w:t>, в лице её законн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представител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Овсянниковой Екатерины Николаевны</w:t>
      </w:r>
      <w:r>
        <w:rPr>
          <w:rFonts w:ascii="Times New Roman" w:eastAsia="Times New Roman" w:hAnsi="Times New Roman" w:cs="Times New Roman"/>
          <w:sz w:val="26"/>
          <w:szCs w:val="26"/>
        </w:rPr>
        <w:t>,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 167, 194-199,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233-235 </w:t>
      </w:r>
      <w:r>
        <w:rPr>
          <w:rFonts w:ascii="Times New Roman" w:eastAsia="Times New Roman" w:hAnsi="Times New Roman" w:cs="Times New Roman"/>
          <w:sz w:val="26"/>
          <w:szCs w:val="26"/>
        </w:rPr>
        <w:t>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ое заявление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Овсянниковой Екатерины Николаевны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Style w:val="cat-PassportDatagrp-20rplc-12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5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7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явля</w:t>
      </w:r>
      <w:r>
        <w:rPr>
          <w:rFonts w:ascii="Times New Roman" w:eastAsia="Times New Roman" w:hAnsi="Times New Roman" w:cs="Times New Roman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>ся законным представител</w:t>
      </w:r>
      <w:r>
        <w:rPr>
          <w:rFonts w:ascii="Times New Roman" w:eastAsia="Times New Roman" w:hAnsi="Times New Roman" w:cs="Times New Roman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несовершеннолетней </w:t>
      </w:r>
      <w:r>
        <w:rPr>
          <w:rFonts w:ascii="Times New Roman" w:eastAsia="Times New Roman" w:hAnsi="Times New Roman" w:cs="Times New Roman"/>
          <w:sz w:val="26"/>
          <w:szCs w:val="26"/>
        </w:rPr>
        <w:t>Овсянниковой Анны Владимировны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6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9rplc-1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муниципального унитарного предприятия «Городские тепловые сети» (ОГРН </w:t>
      </w:r>
      <w:r>
        <w:rPr>
          <w:rStyle w:val="cat-UserDefinedgrp-28rplc-19"/>
          <w:rFonts w:ascii="Times New Roman" w:eastAsia="Times New Roman" w:hAnsi="Times New Roman" w:cs="Times New Roman"/>
          <w:sz w:val="26"/>
          <w:szCs w:val="26"/>
        </w:rPr>
        <w:t>...*********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>по оплате коммунальных услуг, согласно 1/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доли в праве с</w:t>
      </w:r>
      <w:r>
        <w:rPr>
          <w:rFonts w:ascii="Times New Roman" w:eastAsia="Times New Roman" w:hAnsi="Times New Roman" w:cs="Times New Roman"/>
          <w:sz w:val="26"/>
          <w:szCs w:val="26"/>
        </w:rPr>
        <w:t>обственности несовершеннолетней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жилое помещение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расположенное по адресу: ХМАО-Югра, </w:t>
      </w:r>
      <w:r>
        <w:rPr>
          <w:rStyle w:val="cat-Addressgrp-2rplc-2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 период с </w:t>
      </w:r>
      <w:r>
        <w:rPr>
          <w:rStyle w:val="cat-Dategrp-4rplc-2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5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6692,50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руб., пени за просрочку оплаты за период с </w:t>
      </w:r>
      <w:r>
        <w:rPr>
          <w:rStyle w:val="cat-Dategrp-6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7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75,12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руб.,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последующим их начислением на сумму основного долга </w:t>
      </w:r>
      <w:r>
        <w:rPr>
          <w:rFonts w:ascii="Times New Roman" w:eastAsia="Times New Roman" w:hAnsi="Times New Roman" w:cs="Times New Roman"/>
          <w:sz w:val="26"/>
          <w:szCs w:val="26"/>
        </w:rPr>
        <w:t>6692,50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а также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6"/>
          <w:szCs w:val="26"/>
        </w:rPr>
        <w:t>в размере 4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000,00 руб.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удовлетворении этого заявления.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/подпись/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Т.А. Шулакова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9rplc-31"/>
          <w:rFonts w:ascii="Times New Roman" w:eastAsia="Times New Roman" w:hAnsi="Times New Roman" w:cs="Times New Roman"/>
          <w:sz w:val="20"/>
          <w:szCs w:val="20"/>
        </w:rPr>
        <w:t>*********...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3rplc-0">
    <w:name w:val="cat-PhoneNumber grp-23 rplc-0"/>
    <w:basedOn w:val="DefaultParagraphFont"/>
  </w:style>
  <w:style w:type="character" w:customStyle="1" w:styleId="cat-PhoneNumbergrp-24rplc-1">
    <w:name w:val="cat-PhoneNumber grp-24 rplc-1"/>
    <w:basedOn w:val="DefaultParagraphFont"/>
  </w:style>
  <w:style w:type="character" w:customStyle="1" w:styleId="cat-Addressgrp-0rplc-2">
    <w:name w:val="cat-Address grp-0 rplc-2"/>
    <w:basedOn w:val="DefaultParagraphFont"/>
  </w:style>
  <w:style w:type="character" w:customStyle="1" w:styleId="cat-Dategrp-3rplc-3">
    <w:name w:val="cat-Date grp-3 rplc-3"/>
    <w:basedOn w:val="DefaultParagraphFont"/>
  </w:style>
  <w:style w:type="character" w:customStyle="1" w:styleId="cat-Addressgrp-1rplc-4">
    <w:name w:val="cat-Address grp-1 rplc-4"/>
    <w:basedOn w:val="DefaultParagraphFont"/>
  </w:style>
  <w:style w:type="character" w:customStyle="1" w:styleId="cat-PassportDatagrp-20rplc-12">
    <w:name w:val="cat-PassportData grp-20 rplc-12"/>
    <w:basedOn w:val="DefaultParagraphFont"/>
  </w:style>
  <w:style w:type="character" w:customStyle="1" w:styleId="cat-ExternalSystemDefinedgrp-25rplc-13">
    <w:name w:val="cat-ExternalSystemDefined grp-25 rplc-13"/>
    <w:basedOn w:val="DefaultParagraphFont"/>
  </w:style>
  <w:style w:type="character" w:customStyle="1" w:styleId="cat-ExternalSystemDefinedgrp-27rplc-14">
    <w:name w:val="cat-ExternalSystemDefined grp-27 rplc-14"/>
    <w:basedOn w:val="DefaultParagraphFont"/>
  </w:style>
  <w:style w:type="character" w:customStyle="1" w:styleId="cat-ExternalSystemDefinedgrp-26rplc-16">
    <w:name w:val="cat-ExternalSystemDefined grp-26 rplc-16"/>
    <w:basedOn w:val="DefaultParagraphFont"/>
  </w:style>
  <w:style w:type="character" w:customStyle="1" w:styleId="cat-PassportDatagrp-19rplc-17">
    <w:name w:val="cat-PassportData grp-19 rplc-17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Addressgrp-2rplc-20">
    <w:name w:val="cat-Address grp-2 rplc-20"/>
    <w:basedOn w:val="DefaultParagraphFont"/>
  </w:style>
  <w:style w:type="character" w:customStyle="1" w:styleId="cat-Dategrp-4rplc-21">
    <w:name w:val="cat-Date grp-4 rplc-21"/>
    <w:basedOn w:val="DefaultParagraphFont"/>
  </w:style>
  <w:style w:type="character" w:customStyle="1" w:styleId="cat-Dategrp-5rplc-22">
    <w:name w:val="cat-Date grp-5 rplc-22"/>
    <w:basedOn w:val="DefaultParagraphFont"/>
  </w:style>
  <w:style w:type="character" w:customStyle="1" w:styleId="cat-Dategrp-6rplc-24">
    <w:name w:val="cat-Date grp-6 rplc-24"/>
    <w:basedOn w:val="DefaultParagraphFont"/>
  </w:style>
  <w:style w:type="character" w:customStyle="1" w:styleId="cat-Dategrp-7rplc-25">
    <w:name w:val="cat-Date grp-7 rplc-25"/>
    <w:basedOn w:val="DefaultParagraphFont"/>
  </w:style>
  <w:style w:type="character" w:customStyle="1" w:styleId="cat-UserDefinedgrp-29rplc-31">
    <w:name w:val="cat-UserDefined grp-29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